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BAD3D5D" w:rsidR="00746B4A" w:rsidRDefault="00F2448E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I.C. di CARIATI</w:t>
      </w:r>
    </w:p>
    <w:p w14:paraId="4B05489F" w14:textId="3017D328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EDCD8F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14C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AA61B1" w:rsidR="00312F27" w:rsidRPr="00225740" w:rsidRDefault="00414C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DICHIARAZIONE VALUTAZIONE TITOLI E ESPERIENZE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123F4E7C" w14:textId="43099639" w:rsidR="000B321F" w:rsidRPr="00B84ADD" w:rsidRDefault="000B321F" w:rsidP="000B321F">
            <w:pPr>
              <w:spacing w:before="120" w:after="120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AVVISO DI SELEZIONE INTERNA/ESTERNA 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 il reclutamento di </w:t>
            </w:r>
            <w:r w:rsidRPr="00B84A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ESPERTI</w:t>
            </w:r>
            <w:r w:rsidR="001D0F34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-TUTOR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 la realizzazione delle azioni di cui ai </w:t>
            </w:r>
            <w:r w:rsidR="00F2448E" w:rsidRPr="0031483D">
              <w:rPr>
                <w:rFonts w:ascii="Arial" w:hAnsi="Arial" w:cs="Arial"/>
                <w:i/>
                <w:iCs/>
                <w:smallCaps/>
                <w:color w:val="222221"/>
                <w:sz w:val="22"/>
                <w:szCs w:val="22"/>
                <w:shd w:val="clear" w:color="auto" w:fill="FFFFFF"/>
              </w:rPr>
              <w:t xml:space="preserve"> Percorsi formativi e</w:t>
            </w:r>
            <w:r w:rsidR="00F2448E" w:rsidRPr="0031483D">
              <w:rPr>
                <w:rStyle w:val="Enfasicorsivo"/>
                <w:rFonts w:ascii="Arial" w:hAnsi="Arial" w:cs="Arial"/>
                <w:i w:val="0"/>
                <w:iCs w:val="0"/>
                <w:smallCaps/>
                <w:color w:val="222221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="00F2448E" w:rsidRPr="0031483D">
              <w:rPr>
                <w:rStyle w:val="Enfasicorsivo"/>
                <w:rFonts w:ascii="Arial" w:hAnsi="Arial" w:cs="Arial"/>
                <w:smallCaps/>
                <w:color w:val="222221"/>
                <w:sz w:val="22"/>
                <w:szCs w:val="22"/>
                <w:bdr w:val="none" w:sz="0" w:space="0" w:color="auto" w:frame="1"/>
                <w:shd w:val="clear" w:color="auto" w:fill="FFFFFF"/>
              </w:rPr>
              <w:t>laboratori</w:t>
            </w:r>
            <w:r w:rsidR="00F2448E" w:rsidRPr="0031483D">
              <w:rPr>
                <w:rFonts w:ascii="Arial" w:hAnsi="Arial" w:cs="Arial"/>
                <w:i/>
                <w:iCs/>
                <w:smallCaps/>
                <w:color w:val="222221"/>
                <w:sz w:val="22"/>
                <w:szCs w:val="22"/>
                <w:shd w:val="clear" w:color="auto" w:fill="FFFFFF"/>
              </w:rPr>
              <w:t>ali co-curricolari</w:t>
            </w:r>
          </w:p>
          <w:p w14:paraId="21B2A053" w14:textId="77777777" w:rsidR="000B321F" w:rsidRDefault="000B321F" w:rsidP="000B321F">
            <w:p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CBD493F" w14:textId="77777777" w:rsidR="000B321F" w:rsidRPr="00E66423" w:rsidRDefault="000B321F" w:rsidP="000B321F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Titolo del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CARIATI FUTURA LIBERA</w:t>
            </w:r>
          </w:p>
          <w:p w14:paraId="64AFDF75" w14:textId="77777777" w:rsidR="000B321F" w:rsidRPr="00E66423" w:rsidRDefault="000B321F" w:rsidP="000B321F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Codice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6423">
              <w:rPr>
                <w:rFonts w:ascii="Arial" w:hAnsi="Arial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  <w:t>M4C1I1.4-2022-981-P-23791</w:t>
            </w:r>
          </w:p>
          <w:p w14:paraId="6FB0275F" w14:textId="77777777" w:rsidR="000B321F" w:rsidRDefault="000B321F" w:rsidP="000B321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4D280" w14:textId="11DD3E6A" w:rsidR="00495B6B" w:rsidRPr="00225740" w:rsidRDefault="000B321F" w:rsidP="000B321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E66423">
              <w:rPr>
                <w:rFonts w:ascii="Arial" w:hAnsi="Arial" w:cs="Arial"/>
                <w:sz w:val="22"/>
                <w:szCs w:val="22"/>
              </w:rPr>
              <w:t>C.U.P.: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J64D22004000006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1F15F3B" w:rsidR="00E00325" w:rsidRPr="00225740" w:rsidRDefault="00414C27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757EFBD8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414C27">
        <w:rPr>
          <w:rFonts w:asciiTheme="minorHAnsi" w:hAnsiTheme="minorHAnsi" w:cstheme="minorHAnsi"/>
          <w:bCs/>
          <w:sz w:val="22"/>
          <w:szCs w:val="22"/>
        </w:rPr>
        <w:t>POSSEDERE I TITOLI E LE ESPERIENZE VALUTABILI, come da tabelle allegate (nel caso compilare una o entrambe per la partecipazione sia come esperto che come tutor)</w:t>
      </w:r>
    </w:p>
    <w:p w14:paraId="13635AC6" w14:textId="1ADAACD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562A239" w:rsidR="00414C27" w:rsidRDefault="00414C27" w:rsidP="00B70A12">
      <w:pPr>
        <w:rPr>
          <w:rFonts w:asciiTheme="minorHAnsi" w:hAnsiTheme="minorHAnsi" w:cstheme="minorHAnsi"/>
          <w:sz w:val="22"/>
          <w:szCs w:val="22"/>
        </w:rPr>
      </w:pPr>
    </w:p>
    <w:p w14:paraId="63F66C66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7BF92A8" w14:textId="77777777" w:rsidR="00414C27" w:rsidRPr="00014BAB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i/>
          <w:iCs/>
          <w:u w:val="single"/>
        </w:rPr>
      </w:pPr>
    </w:p>
    <w:tbl>
      <w:tblPr>
        <w:tblW w:w="12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</w:tblGrid>
      <w:tr w:rsidR="00F2448E" w:rsidRPr="00FE16EC" w14:paraId="11349B20" w14:textId="0F6956B3" w:rsidTr="00F2448E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8FCE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4B5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898D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98E1" w14:textId="02D87866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dichiarato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4E0" w14:textId="1EA3EB82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Commissione</w:t>
            </w:r>
          </w:p>
        </w:tc>
      </w:tr>
      <w:tr w:rsidR="00F2448E" w:rsidRPr="00426F49" w14:paraId="44F50E85" w14:textId="5EA0B9E3" w:rsidTr="00F2448E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D49F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14:paraId="07FCA1DF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8DC8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Votazione riportata al termine del corso di laurea magistrale/specialistica</w:t>
            </w:r>
            <w:r>
              <w:rPr>
                <w:rFonts w:ascii="Arial" w:hAnsi="Arial" w:cs="Arial"/>
                <w:sz w:val="16"/>
                <w:szCs w:val="16"/>
              </w:rPr>
              <w:t xml:space="preserve"> coerente con l’area progettuale dei rispettivi percorsi da attivare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D3C0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Da [100] a [110],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[10]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313907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Punteggio inferiore a 100,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[5]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AEF0" w14:textId="458F80D3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249C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7B10BD20" w14:textId="6E716B22" w:rsidTr="00F2448E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ADC49" w14:textId="77777777" w:rsidR="00F2448E" w:rsidRPr="00FE16EC" w:rsidRDefault="00F2448E" w:rsidP="0083033A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996F" w14:textId="77777777" w:rsidR="00F2448E" w:rsidRPr="00634EC0" w:rsidRDefault="00F2448E" w:rsidP="008303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scuola secondaria secondo grado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2B04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FD50" w14:textId="2D4DF918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7DD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50058775" w14:textId="6390EAF6" w:rsidTr="00F2448E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47760" w14:textId="77777777" w:rsidR="00F2448E" w:rsidRPr="00FE16EC" w:rsidRDefault="00F2448E" w:rsidP="0083033A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765E" w14:textId="77777777" w:rsidR="00F2448E" w:rsidRPr="00634EC0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Master</w:t>
            </w:r>
            <w:r>
              <w:rPr>
                <w:rFonts w:ascii="Arial" w:hAnsi="Arial" w:cs="Arial"/>
                <w:sz w:val="16"/>
                <w:szCs w:val="16"/>
              </w:rPr>
              <w:t>/Diplomi di specializzazione</w:t>
            </w:r>
            <w:r w:rsidRPr="00634EC0">
              <w:rPr>
                <w:rFonts w:ascii="Arial" w:hAnsi="Arial" w:cs="Arial"/>
                <w:sz w:val="16"/>
                <w:szCs w:val="16"/>
              </w:rPr>
              <w:t xml:space="preserve"> coerenti con gli ambiti disciplinari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BB7B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[5] punti in caso di Master di I livello;</w:t>
            </w:r>
          </w:p>
          <w:p w14:paraId="679E3486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[10]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686" w14:textId="2359E16A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99E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19E07A84" w14:textId="1F4D7B9B" w:rsidTr="00F2448E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791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E657" w14:textId="77777777" w:rsidR="00F2448E" w:rsidRPr="00634EC0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4FE0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2E06" w14:textId="4A29753A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E8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1D329219" w14:textId="5BB3DE0A" w:rsidTr="00F2448E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E7B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B93D" w14:textId="77777777" w:rsidR="00F2448E" w:rsidRPr="00634EC0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 xml:space="preserve">Certificazioni </w:t>
            </w:r>
            <w:r>
              <w:rPr>
                <w:rFonts w:ascii="Arial" w:hAnsi="Arial" w:cs="Arial"/>
                <w:sz w:val="16"/>
                <w:szCs w:val="16"/>
              </w:rPr>
              <w:t>linguistiche a partire da un livello B1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3DDC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25EB" w14:textId="3383041E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3DB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2D85236D" w14:textId="00B87375" w:rsidTr="00F2448E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87DF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Esperienza professionale</w:t>
            </w:r>
          </w:p>
          <w:p w14:paraId="13385819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61A3" w14:textId="77777777" w:rsidR="00F2448E" w:rsidRPr="00300E22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Esperienze in qualità di esperto o tutor in altri progetti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similari, svolti a scuola 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(PON, POR …) </w:t>
            </w:r>
            <w:r>
              <w:rPr>
                <w:rFonts w:ascii="Arial" w:hAnsi="Arial" w:cs="Arial"/>
                <w:sz w:val="16"/>
                <w:szCs w:val="16"/>
              </w:rPr>
              <w:t xml:space="preserve">o altre strutture pubbliche o di interesse pubblico, </w:t>
            </w:r>
            <w:r w:rsidRPr="00FE16EC">
              <w:rPr>
                <w:rFonts w:ascii="Arial" w:hAnsi="Arial" w:cs="Arial"/>
                <w:sz w:val="16"/>
                <w:szCs w:val="16"/>
              </w:rPr>
              <w:t>negli ambiti professionali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B103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821913D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punto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023" w14:textId="4441C8C4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A23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151DA4AB" w14:textId="7B55F81D" w:rsidTr="00F2448E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D5B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2532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Esperienza di docenza nella/e disciplina/e o area/e disciplinare/i attinente/i al modulo formativo prescelto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D31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</w:t>
            </w:r>
            <w:r>
              <w:rPr>
                <w:rFonts w:ascii="Arial" w:hAnsi="Arial" w:cs="Arial"/>
                <w:sz w:val="16"/>
                <w:szCs w:val="16"/>
              </w:rPr>
              <w:t>per ogni anno di servizio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EB9" w14:textId="2ABFE730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51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2345FE90" w14:textId="59E736CA" w:rsidTr="00F2448E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F636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3108" w14:textId="77777777" w:rsidR="00F2448E" w:rsidRDefault="00F2448E" w:rsidP="0083033A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Incarico di animatore digitale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01AF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E16EC">
              <w:rPr>
                <w:rFonts w:ascii="Arial" w:hAnsi="Arial" w:cs="Arial"/>
                <w:sz w:val="16"/>
                <w:szCs w:val="16"/>
              </w:rPr>
              <w:t>] pun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r>
              <w:rPr>
                <w:rFonts w:ascii="Arial" w:hAnsi="Arial" w:cs="Arial"/>
                <w:sz w:val="16"/>
                <w:szCs w:val="16"/>
              </w:rPr>
              <w:t>ogni 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6122" w14:textId="1F14EA11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E59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090EE2F6" w14:textId="73EC2370" w:rsidTr="00F2448E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B068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544E" w14:textId="77777777" w:rsidR="00F2448E" w:rsidRPr="0049482C" w:rsidRDefault="00F2448E" w:rsidP="0083033A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Incarico F.S. / collaboratore DS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1BF7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E16EC">
              <w:rPr>
                <w:rFonts w:ascii="Arial" w:hAnsi="Arial" w:cs="Arial"/>
                <w:sz w:val="16"/>
                <w:szCs w:val="16"/>
              </w:rPr>
              <w:t>] pun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r>
              <w:rPr>
                <w:rFonts w:ascii="Arial" w:hAnsi="Arial" w:cs="Arial"/>
                <w:sz w:val="16"/>
                <w:szCs w:val="16"/>
              </w:rPr>
              <w:t>ogni 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8E4C" w14:textId="0064488D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7FD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2679F2D8" w14:textId="545A28C1" w:rsidTr="00F2448E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B9D5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D847" w14:textId="77777777" w:rsidR="00F2448E" w:rsidRDefault="00F2448E" w:rsidP="0083033A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Esperienza lavorativa documentata in associazioni il cui statuto sia coerente con le finalità progettuali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E29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>] pun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r>
              <w:rPr>
                <w:rFonts w:ascii="Arial" w:hAnsi="Arial" w:cs="Arial"/>
                <w:sz w:val="16"/>
                <w:szCs w:val="16"/>
              </w:rPr>
              <w:t>ogni attività svolta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A5F" w14:textId="223FE972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7C5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38CD2F8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CE29AAE" w14:textId="3C8546D0" w:rsidR="00B70A12" w:rsidRPr="00B70A12" w:rsidRDefault="00B70A12" w:rsidP="00414C2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D52E" w14:textId="77777777" w:rsidR="00C64F28" w:rsidRDefault="00C64F28">
      <w:r>
        <w:separator/>
      </w:r>
    </w:p>
  </w:endnote>
  <w:endnote w:type="continuationSeparator" w:id="0">
    <w:p w14:paraId="16E215B6" w14:textId="77777777" w:rsidR="00C64F28" w:rsidRDefault="00C64F28">
      <w:r>
        <w:continuationSeparator/>
      </w:r>
    </w:p>
  </w:endnote>
  <w:endnote w:type="continuationNotice" w:id="1">
    <w:p w14:paraId="7603EF78" w14:textId="77777777" w:rsidR="00C64F28" w:rsidRDefault="00C64F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14C2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0529" w14:textId="77777777" w:rsidR="00C64F28" w:rsidRDefault="00C64F28">
      <w:r>
        <w:separator/>
      </w:r>
    </w:p>
  </w:footnote>
  <w:footnote w:type="continuationSeparator" w:id="0">
    <w:p w14:paraId="545741B6" w14:textId="77777777" w:rsidR="00C64F28" w:rsidRDefault="00C64F28">
      <w:r>
        <w:continuationSeparator/>
      </w:r>
    </w:p>
  </w:footnote>
  <w:footnote w:type="continuationNotice" w:id="1">
    <w:p w14:paraId="0F063E61" w14:textId="77777777" w:rsidR="00C64F28" w:rsidRDefault="00C64F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11EBA5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14C27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14C27">
      <w:rPr>
        <w:rFonts w:ascii="Times New Roman" w:hAnsi="Times New Roman"/>
        <w:i/>
        <w:iCs/>
        <w:szCs w:val="24"/>
      </w:rPr>
      <w:t>Dichiarazione titoli e esperienze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CD219F"/>
    <w:multiLevelType w:val="hybridMultilevel"/>
    <w:tmpl w:val="C5A25A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47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059749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407721">
    <w:abstractNumId w:val="26"/>
  </w:num>
  <w:num w:numId="4" w16cid:durableId="484589299">
    <w:abstractNumId w:val="25"/>
  </w:num>
  <w:num w:numId="5" w16cid:durableId="230966752">
    <w:abstractNumId w:val="22"/>
  </w:num>
  <w:num w:numId="6" w16cid:durableId="1997301407">
    <w:abstractNumId w:val="18"/>
  </w:num>
  <w:num w:numId="7" w16cid:durableId="1006517748">
    <w:abstractNumId w:val="20"/>
  </w:num>
  <w:num w:numId="8" w16cid:durableId="162546894">
    <w:abstractNumId w:val="24"/>
  </w:num>
  <w:num w:numId="9" w16cid:durableId="1444378793">
    <w:abstractNumId w:val="3"/>
  </w:num>
  <w:num w:numId="10" w16cid:durableId="724569213">
    <w:abstractNumId w:val="2"/>
  </w:num>
  <w:num w:numId="11" w16cid:durableId="1447581231">
    <w:abstractNumId w:val="1"/>
  </w:num>
  <w:num w:numId="12" w16cid:durableId="410323017">
    <w:abstractNumId w:val="4"/>
  </w:num>
  <w:num w:numId="13" w16cid:durableId="157043464">
    <w:abstractNumId w:val="16"/>
  </w:num>
  <w:num w:numId="14" w16cid:durableId="1091969551">
    <w:abstractNumId w:val="21"/>
  </w:num>
  <w:num w:numId="15" w16cid:durableId="1249147043">
    <w:abstractNumId w:val="11"/>
  </w:num>
  <w:num w:numId="16" w16cid:durableId="288828767">
    <w:abstractNumId w:val="8"/>
  </w:num>
  <w:num w:numId="17" w16cid:durableId="1332491082">
    <w:abstractNumId w:val="2"/>
    <w:lvlOverride w:ilvl="0">
      <w:startOverride w:val="1"/>
    </w:lvlOverride>
  </w:num>
  <w:num w:numId="18" w16cid:durableId="1180238846">
    <w:abstractNumId w:val="15"/>
  </w:num>
  <w:num w:numId="19" w16cid:durableId="1879051809">
    <w:abstractNumId w:val="30"/>
  </w:num>
  <w:num w:numId="20" w16cid:durableId="2144541228">
    <w:abstractNumId w:val="29"/>
  </w:num>
  <w:num w:numId="21" w16cid:durableId="41947102">
    <w:abstractNumId w:val="13"/>
  </w:num>
  <w:num w:numId="22" w16cid:durableId="802650517">
    <w:abstractNumId w:val="7"/>
  </w:num>
  <w:num w:numId="23" w16cid:durableId="145128453">
    <w:abstractNumId w:val="12"/>
  </w:num>
  <w:num w:numId="24" w16cid:durableId="827788992">
    <w:abstractNumId w:val="14"/>
  </w:num>
  <w:num w:numId="25" w16cid:durableId="918171806">
    <w:abstractNumId w:val="1"/>
  </w:num>
  <w:num w:numId="26" w16cid:durableId="182862378">
    <w:abstractNumId w:val="5"/>
  </w:num>
  <w:num w:numId="27" w16cid:durableId="929310592">
    <w:abstractNumId w:val="10"/>
  </w:num>
  <w:num w:numId="28" w16cid:durableId="1213083270">
    <w:abstractNumId w:val="6"/>
  </w:num>
  <w:num w:numId="29" w16cid:durableId="1372612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4041164">
    <w:abstractNumId w:val="17"/>
  </w:num>
  <w:num w:numId="31" w16cid:durableId="994067345">
    <w:abstractNumId w:val="9"/>
  </w:num>
  <w:num w:numId="32" w16cid:durableId="1497069247">
    <w:abstractNumId w:val="12"/>
  </w:num>
  <w:num w:numId="33" w16cid:durableId="594292847">
    <w:abstractNumId w:val="19"/>
  </w:num>
  <w:num w:numId="34" w16cid:durableId="1073701015">
    <w:abstractNumId w:val="12"/>
  </w:num>
  <w:num w:numId="35" w16cid:durableId="1078743999">
    <w:abstractNumId w:val="12"/>
  </w:num>
  <w:num w:numId="36" w16cid:durableId="904342475">
    <w:abstractNumId w:val="28"/>
  </w:num>
  <w:num w:numId="37" w16cid:durableId="2016953442">
    <w:abstractNumId w:val="31"/>
  </w:num>
  <w:num w:numId="38" w16cid:durableId="178357078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21F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F34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4C27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5C0A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07E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016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F28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48E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  <w:style w:type="paragraph" w:styleId="NormaleWeb">
    <w:name w:val="Normal (Web)"/>
    <w:basedOn w:val="Normale"/>
    <w:uiPriority w:val="99"/>
    <w:unhideWhenUsed/>
    <w:rsid w:val="000B32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24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2024-02-20T15:55:00Z</dcterms:modified>
</cp:coreProperties>
</file>